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1F" w:rsidRPr="00680C1F" w:rsidRDefault="00680C1F" w:rsidP="00680C1F">
      <w:pPr>
        <w:shd w:val="clear" w:color="auto" w:fill="FFFFFF"/>
        <w:spacing w:before="300" w:after="150" w:line="240" w:lineRule="auto"/>
        <w:jc w:val="center"/>
        <w:outlineLvl w:val="0"/>
        <w:rPr>
          <w:rFonts w:ascii="Times New Roman" w:eastAsia="Times New Roman" w:hAnsi="Times New Roman" w:cs="Times New Roman"/>
          <w:b/>
          <w:color w:val="000000"/>
          <w:kern w:val="36"/>
          <w:sz w:val="28"/>
          <w:szCs w:val="28"/>
          <w:lang w:eastAsia="ru-RU"/>
        </w:rPr>
      </w:pPr>
      <w:r w:rsidRPr="00680C1F">
        <w:rPr>
          <w:rFonts w:ascii="Times New Roman" w:eastAsia="Times New Roman" w:hAnsi="Times New Roman" w:cs="Times New Roman"/>
          <w:b/>
          <w:color w:val="000000"/>
          <w:kern w:val="36"/>
          <w:sz w:val="28"/>
          <w:szCs w:val="28"/>
          <w:lang w:eastAsia="ru-RU"/>
        </w:rPr>
        <w:t>Информация о понятии нормальной беременности и жалобах</w:t>
      </w:r>
    </w:p>
    <w:p w:rsidR="00680C1F" w:rsidRPr="00680C1F" w:rsidRDefault="00680C1F" w:rsidP="00680C1F">
      <w:pPr>
        <w:shd w:val="clear" w:color="auto" w:fill="FFFFFF"/>
        <w:spacing w:line="240" w:lineRule="auto"/>
        <w:jc w:val="center"/>
        <w:outlineLvl w:val="0"/>
        <w:rPr>
          <w:rFonts w:ascii="Times New Roman" w:eastAsia="Times New Roman" w:hAnsi="Times New Roman" w:cs="Times New Roman"/>
          <w:color w:val="000000"/>
          <w:kern w:val="36"/>
          <w:sz w:val="28"/>
          <w:szCs w:val="28"/>
          <w:lang w:eastAsia="ru-RU"/>
        </w:rPr>
      </w:pPr>
      <w:r w:rsidRPr="00680C1F">
        <w:rPr>
          <w:rFonts w:ascii="Times New Roman" w:eastAsia="Times New Roman" w:hAnsi="Times New Roman" w:cs="Times New Roman"/>
          <w:color w:val="000000"/>
          <w:kern w:val="36"/>
          <w:sz w:val="28"/>
          <w:szCs w:val="28"/>
          <w:lang w:eastAsia="ru-RU"/>
        </w:rPr>
        <w:t>ПОНЯТИЕ НОРМАЛЬНОЙ БЕРЕМЕННОСТИ, ЖАЛОБЫ, ХАРАКТЕРНЫЕ ДЛЯ НОРМАЛЬНОЙ БЕРЕМЕННОСТИ В КАЖДОМ ТРИМЕСТРЕ БЕРЕМЕННОСТИ</w:t>
      </w:r>
    </w:p>
    <w:p w:rsidR="00680C1F" w:rsidRPr="00680C1F" w:rsidRDefault="00680C1F" w:rsidP="00680C1F">
      <w:pPr>
        <w:shd w:val="clear" w:color="auto" w:fill="FFFFFF"/>
        <w:spacing w:after="150" w:line="240" w:lineRule="auto"/>
        <w:rPr>
          <w:rFonts w:ascii="Times New Roman" w:eastAsia="Times New Roman" w:hAnsi="Times New Roman" w:cs="Times New Roman"/>
          <w:color w:val="000000"/>
          <w:sz w:val="28"/>
          <w:szCs w:val="28"/>
          <w:lang w:eastAsia="ru-RU"/>
        </w:rPr>
      </w:pPr>
      <w:r w:rsidRPr="00680C1F">
        <w:rPr>
          <w:rFonts w:ascii="Times New Roman" w:eastAsia="Times New Roman" w:hAnsi="Times New Roman" w:cs="Times New Roman"/>
          <w:b/>
          <w:color w:val="000000"/>
          <w:sz w:val="28"/>
          <w:szCs w:val="28"/>
          <w:lang w:eastAsia="ru-RU"/>
        </w:rPr>
        <w:t>Нормальная беременность</w:t>
      </w:r>
      <w:r w:rsidRPr="00680C1F">
        <w:rPr>
          <w:rFonts w:ascii="Times New Roman" w:eastAsia="Times New Roman" w:hAnsi="Times New Roman" w:cs="Times New Roman"/>
          <w:color w:val="000000"/>
          <w:sz w:val="28"/>
          <w:szCs w:val="28"/>
          <w:lang w:eastAsia="ru-RU"/>
        </w:rPr>
        <w:t xml:space="preserve"> – одноплодная беременность плодом без генетической патологии или пороков развития, длящаяся 37 - 41 недель, протекающая без акушерских и перинатальных осложнений.</w:t>
      </w:r>
    </w:p>
    <w:p w:rsidR="00680C1F" w:rsidRPr="00680C1F" w:rsidRDefault="00680C1F" w:rsidP="00680C1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0C1F">
        <w:rPr>
          <w:rFonts w:ascii="Times New Roman" w:eastAsia="Times New Roman" w:hAnsi="Times New Roman" w:cs="Times New Roman"/>
          <w:b/>
          <w:bCs/>
          <w:color w:val="000000"/>
          <w:sz w:val="28"/>
          <w:szCs w:val="28"/>
          <w:lang w:eastAsia="ru-RU"/>
        </w:rPr>
        <w:t>ЖАЛОБЫ, ХАРАКТЕРНЫЕ ДЛЯ НОРМАЛЬНОЙ БЕРЕМЕННОСТИ</w:t>
      </w:r>
      <w:r w:rsidRPr="00680C1F">
        <w:rPr>
          <w:rFonts w:ascii="Times New Roman" w:eastAsia="Times New Roman" w:hAnsi="Times New Roman" w:cs="Times New Roman"/>
          <w:color w:val="000000"/>
          <w:sz w:val="28"/>
          <w:szCs w:val="28"/>
          <w:lang w:eastAsia="ru-RU"/>
        </w:rPr>
        <w:br/>
        <w:t>- Тошнота и рвота наблюдаются в каждой 3-й беременности –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проходят самостоятельно к 16-20 неделям беременности.</w:t>
      </w:r>
      <w:r w:rsidRPr="00680C1F">
        <w:rPr>
          <w:rFonts w:ascii="Times New Roman" w:eastAsia="Times New Roman" w:hAnsi="Times New Roman" w:cs="Times New Roman"/>
          <w:color w:val="000000"/>
          <w:sz w:val="28"/>
          <w:szCs w:val="28"/>
          <w:lang w:eastAsia="ru-RU"/>
        </w:rPr>
        <w:br/>
        <w:t xml:space="preserve">- </w:t>
      </w:r>
      <w:proofErr w:type="spellStart"/>
      <w:r w:rsidRPr="00680C1F">
        <w:rPr>
          <w:rFonts w:ascii="Times New Roman" w:eastAsia="Times New Roman" w:hAnsi="Times New Roman" w:cs="Times New Roman"/>
          <w:color w:val="000000"/>
          <w:sz w:val="28"/>
          <w:szCs w:val="28"/>
          <w:lang w:eastAsia="ru-RU"/>
        </w:rPr>
        <w:t>Масталгия</w:t>
      </w:r>
      <w:proofErr w:type="spellEnd"/>
      <w:r w:rsidRPr="00680C1F">
        <w:rPr>
          <w:rFonts w:ascii="Times New Roman" w:eastAsia="Times New Roman" w:hAnsi="Times New Roman" w:cs="Times New Roman"/>
          <w:color w:val="000000"/>
          <w:sz w:val="28"/>
          <w:szCs w:val="28"/>
          <w:lang w:eastAsia="ru-RU"/>
        </w:rPr>
        <w:t xml:space="preserve"> является нормальным симптомом во время беременности, наблюдается у большинства женщин в 1-м триместре беременности и </w:t>
      </w:r>
      <w:proofErr w:type="gramStart"/>
      <w:r w:rsidRPr="00680C1F">
        <w:rPr>
          <w:rFonts w:ascii="Times New Roman" w:eastAsia="Times New Roman" w:hAnsi="Times New Roman" w:cs="Times New Roman"/>
          <w:color w:val="000000"/>
          <w:sz w:val="28"/>
          <w:szCs w:val="28"/>
          <w:lang w:eastAsia="ru-RU"/>
        </w:rPr>
        <w:t>связана</w:t>
      </w:r>
      <w:proofErr w:type="gramEnd"/>
      <w:r w:rsidRPr="00680C1F">
        <w:rPr>
          <w:rFonts w:ascii="Times New Roman" w:eastAsia="Times New Roman" w:hAnsi="Times New Roman" w:cs="Times New Roman"/>
          <w:color w:val="000000"/>
          <w:sz w:val="28"/>
          <w:szCs w:val="28"/>
          <w:lang w:eastAsia="ru-RU"/>
        </w:rPr>
        <w:t xml:space="preserve"> с отечностью и </w:t>
      </w:r>
      <w:proofErr w:type="spellStart"/>
      <w:r w:rsidRPr="00680C1F">
        <w:rPr>
          <w:rFonts w:ascii="Times New Roman" w:eastAsia="Times New Roman" w:hAnsi="Times New Roman" w:cs="Times New Roman"/>
          <w:color w:val="000000"/>
          <w:sz w:val="28"/>
          <w:szCs w:val="28"/>
          <w:lang w:eastAsia="ru-RU"/>
        </w:rPr>
        <w:t>нагрубанием</w:t>
      </w:r>
      <w:proofErr w:type="spellEnd"/>
      <w:r w:rsidRPr="00680C1F">
        <w:rPr>
          <w:rFonts w:ascii="Times New Roman" w:eastAsia="Times New Roman" w:hAnsi="Times New Roman" w:cs="Times New Roman"/>
          <w:color w:val="000000"/>
          <w:sz w:val="28"/>
          <w:szCs w:val="28"/>
          <w:lang w:eastAsia="ru-RU"/>
        </w:rPr>
        <w:t xml:space="preserve"> молочных желез вследствие гормональных изменений.</w:t>
      </w:r>
      <w:r w:rsidRPr="00680C1F">
        <w:rPr>
          <w:rFonts w:ascii="Times New Roman" w:eastAsia="Times New Roman" w:hAnsi="Times New Roman" w:cs="Times New Roman"/>
          <w:color w:val="000000"/>
          <w:sz w:val="28"/>
          <w:szCs w:val="28"/>
          <w:lang w:eastAsia="ru-RU"/>
        </w:rPr>
        <w:br/>
        <w:t xml:space="preserve">- </w:t>
      </w:r>
      <w:proofErr w:type="gramStart"/>
      <w:r w:rsidRPr="00680C1F">
        <w:rPr>
          <w:rFonts w:ascii="Times New Roman" w:eastAsia="Times New Roman" w:hAnsi="Times New Roman" w:cs="Times New Roman"/>
          <w:color w:val="000000"/>
          <w:sz w:val="28"/>
          <w:szCs w:val="28"/>
          <w:lang w:eastAsia="ru-RU"/>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680C1F">
        <w:rPr>
          <w:rFonts w:ascii="Times New Roman" w:eastAsia="Times New Roman" w:hAnsi="Times New Roman" w:cs="Times New Roman"/>
          <w:color w:val="000000"/>
          <w:sz w:val="28"/>
          <w:szCs w:val="28"/>
          <w:lang w:eastAsia="ru-RU"/>
        </w:rPr>
        <w:t>Брекстона-Хиггса</w:t>
      </w:r>
      <w:proofErr w:type="spellEnd"/>
      <w:r w:rsidRPr="00680C1F">
        <w:rPr>
          <w:rFonts w:ascii="Times New Roman" w:eastAsia="Times New Roman" w:hAnsi="Times New Roman" w:cs="Times New Roman"/>
          <w:color w:val="000000"/>
          <w:sz w:val="28"/>
          <w:szCs w:val="28"/>
          <w:lang w:eastAsia="ru-RU"/>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r w:rsidRPr="00680C1F">
        <w:rPr>
          <w:rFonts w:ascii="Times New Roman" w:eastAsia="Times New Roman" w:hAnsi="Times New Roman" w:cs="Times New Roman"/>
          <w:color w:val="000000"/>
          <w:sz w:val="28"/>
          <w:szCs w:val="28"/>
          <w:lang w:eastAsia="ru-RU"/>
        </w:rPr>
        <w:br/>
        <w:t>- Изжога (</w:t>
      </w:r>
      <w:proofErr w:type="spellStart"/>
      <w:r w:rsidRPr="00680C1F">
        <w:rPr>
          <w:rFonts w:ascii="Times New Roman" w:eastAsia="Times New Roman" w:hAnsi="Times New Roman" w:cs="Times New Roman"/>
          <w:color w:val="000000"/>
          <w:sz w:val="28"/>
          <w:szCs w:val="28"/>
          <w:lang w:eastAsia="ru-RU"/>
        </w:rPr>
        <w:t>гастроэзофагеальная</w:t>
      </w:r>
      <w:proofErr w:type="spellEnd"/>
      <w:r w:rsidRPr="00680C1F">
        <w:rPr>
          <w:rFonts w:ascii="Times New Roman" w:eastAsia="Times New Roman" w:hAnsi="Times New Roman" w:cs="Times New Roman"/>
          <w:color w:val="000000"/>
          <w:sz w:val="28"/>
          <w:szCs w:val="28"/>
          <w:lang w:eastAsia="ru-RU"/>
        </w:rPr>
        <w:t xml:space="preserve"> </w:t>
      </w:r>
      <w:proofErr w:type="spellStart"/>
      <w:r w:rsidRPr="00680C1F">
        <w:rPr>
          <w:rFonts w:ascii="Times New Roman" w:eastAsia="Times New Roman" w:hAnsi="Times New Roman" w:cs="Times New Roman"/>
          <w:color w:val="000000"/>
          <w:sz w:val="28"/>
          <w:szCs w:val="28"/>
          <w:lang w:eastAsia="ru-RU"/>
        </w:rPr>
        <w:t>рефлюксная</w:t>
      </w:r>
      <w:proofErr w:type="spellEnd"/>
      <w:r w:rsidRPr="00680C1F">
        <w:rPr>
          <w:rFonts w:ascii="Times New Roman" w:eastAsia="Times New Roman" w:hAnsi="Times New Roman" w:cs="Times New Roman"/>
          <w:color w:val="000000"/>
          <w:sz w:val="28"/>
          <w:szCs w:val="28"/>
          <w:lang w:eastAsia="ru-RU"/>
        </w:rPr>
        <w:t xml:space="preserve"> болезнь) во время беременности наблюдается в 20-80% случаев. Чаще она развивается в 3-м триместре беременности.</w:t>
      </w:r>
      <w:r w:rsidRPr="00680C1F">
        <w:rPr>
          <w:rFonts w:ascii="Times New Roman" w:eastAsia="Times New Roman" w:hAnsi="Times New Roman" w:cs="Times New Roman"/>
          <w:color w:val="000000"/>
          <w:sz w:val="28"/>
          <w:szCs w:val="28"/>
          <w:lang w:eastAsia="ru-RU"/>
        </w:rPr>
        <w:br/>
        <w:t xml:space="preserve">- Запоры – наиболее распространенная патология кишечника при беременности, возникает в 30-40% наблюдений. Запоры связаны с нарушением пассажа по толстой кишке и характеризуются частотой стула менее 3-х раз в неделю. Они сопровождаются хотя бы одним из следующих признаков: чувством неполного опорожнения кишечника, небольшим количеством и плотной консистенцией кала, </w:t>
      </w:r>
      <w:proofErr w:type="spellStart"/>
      <w:r w:rsidRPr="00680C1F">
        <w:rPr>
          <w:rFonts w:ascii="Times New Roman" w:eastAsia="Times New Roman" w:hAnsi="Times New Roman" w:cs="Times New Roman"/>
          <w:color w:val="000000"/>
          <w:sz w:val="28"/>
          <w:szCs w:val="28"/>
          <w:lang w:eastAsia="ru-RU"/>
        </w:rPr>
        <w:t>натуживанием</w:t>
      </w:r>
      <w:proofErr w:type="spellEnd"/>
      <w:r w:rsidRPr="00680C1F">
        <w:rPr>
          <w:rFonts w:ascii="Times New Roman" w:eastAsia="Times New Roman" w:hAnsi="Times New Roman" w:cs="Times New Roman"/>
          <w:color w:val="000000"/>
          <w:sz w:val="28"/>
          <w:szCs w:val="28"/>
          <w:lang w:eastAsia="ru-RU"/>
        </w:rPr>
        <w:t xml:space="preserve"> не менее четверти времени дефекации. Причинами развития запоров при беременности являются повышение концентрации прогестерона, снижение концентрации </w:t>
      </w:r>
      <w:proofErr w:type="spellStart"/>
      <w:r w:rsidRPr="00680C1F">
        <w:rPr>
          <w:rFonts w:ascii="Times New Roman" w:eastAsia="Times New Roman" w:hAnsi="Times New Roman" w:cs="Times New Roman"/>
          <w:color w:val="000000"/>
          <w:sz w:val="28"/>
          <w:szCs w:val="28"/>
          <w:lang w:eastAsia="ru-RU"/>
        </w:rPr>
        <w:t>мотилина</w:t>
      </w:r>
      <w:proofErr w:type="spellEnd"/>
      <w:r w:rsidRPr="00680C1F">
        <w:rPr>
          <w:rFonts w:ascii="Times New Roman" w:eastAsia="Times New Roman" w:hAnsi="Times New Roman" w:cs="Times New Roman"/>
          <w:color w:val="000000"/>
          <w:sz w:val="28"/>
          <w:szCs w:val="28"/>
          <w:lang w:eastAsia="ru-RU"/>
        </w:rPr>
        <w:t xml:space="preserve"> и изменение кровоснабжения и нейрогуморальной регуляции работы кишечника.</w:t>
      </w:r>
      <w:r w:rsidRPr="00680C1F">
        <w:rPr>
          <w:rFonts w:ascii="Times New Roman" w:eastAsia="Times New Roman" w:hAnsi="Times New Roman" w:cs="Times New Roman"/>
          <w:color w:val="000000"/>
          <w:sz w:val="28"/>
          <w:szCs w:val="28"/>
          <w:lang w:eastAsia="ru-RU"/>
        </w:rPr>
        <w:br/>
        <w:t>- Примерно 8-10% женщин заболевают геморроем во время каждой беременности.</w:t>
      </w:r>
      <w:r w:rsidRPr="00680C1F">
        <w:rPr>
          <w:rFonts w:ascii="Times New Roman" w:eastAsia="Times New Roman" w:hAnsi="Times New Roman" w:cs="Times New Roman"/>
          <w:color w:val="000000"/>
          <w:sz w:val="28"/>
          <w:szCs w:val="28"/>
          <w:lang w:eastAsia="ru-RU"/>
        </w:rPr>
        <w:br/>
        <w:t>-</w:t>
      </w:r>
      <w:r>
        <w:rPr>
          <w:rFonts w:ascii="Times New Roman" w:eastAsia="Times New Roman" w:hAnsi="Times New Roman" w:cs="Times New Roman"/>
          <w:color w:val="000000"/>
          <w:sz w:val="28"/>
          <w:szCs w:val="28"/>
          <w:lang w:eastAsia="ru-RU"/>
        </w:rPr>
        <w:t xml:space="preserve"> </w:t>
      </w:r>
      <w:r w:rsidRPr="00680C1F">
        <w:rPr>
          <w:rFonts w:ascii="Times New Roman" w:eastAsia="Times New Roman" w:hAnsi="Times New Roman" w:cs="Times New Roman"/>
          <w:color w:val="000000"/>
          <w:sz w:val="28"/>
          <w:szCs w:val="28"/>
          <w:lang w:eastAsia="ru-RU"/>
        </w:rPr>
        <w:t>Варикозная болезнь развивается у 20-40% беременных женщин.</w:t>
      </w:r>
      <w:r w:rsidRPr="00680C1F">
        <w:rPr>
          <w:rFonts w:ascii="Times New Roman" w:eastAsia="Times New Roman" w:hAnsi="Times New Roman" w:cs="Times New Roman"/>
          <w:color w:val="000000"/>
          <w:sz w:val="28"/>
          <w:szCs w:val="28"/>
          <w:lang w:eastAsia="ru-RU"/>
        </w:rPr>
        <w:br/>
        <w:t xml:space="preserve">- Влагалищные выделения без зуда, болезненности, неприятного запаха или </w:t>
      </w:r>
      <w:proofErr w:type="spellStart"/>
      <w:r w:rsidRPr="00680C1F">
        <w:rPr>
          <w:rFonts w:ascii="Times New Roman" w:eastAsia="Times New Roman" w:hAnsi="Times New Roman" w:cs="Times New Roman"/>
          <w:color w:val="000000"/>
          <w:sz w:val="28"/>
          <w:szCs w:val="28"/>
          <w:lang w:eastAsia="ru-RU"/>
        </w:rPr>
        <w:t>дизурических</w:t>
      </w:r>
      <w:proofErr w:type="spellEnd"/>
      <w:r w:rsidRPr="00680C1F">
        <w:rPr>
          <w:rFonts w:ascii="Times New Roman" w:eastAsia="Times New Roman" w:hAnsi="Times New Roman" w:cs="Times New Roman"/>
          <w:color w:val="000000"/>
          <w:sz w:val="28"/>
          <w:szCs w:val="28"/>
          <w:lang w:eastAsia="ru-RU"/>
        </w:rPr>
        <w:t xml:space="preserve"> явлений являются нормальным симптомом во время беременности и наблюдаются у большинства женщин.</w:t>
      </w:r>
    </w:p>
    <w:p w:rsidR="00680C1F" w:rsidRPr="00680C1F" w:rsidRDefault="00680C1F" w:rsidP="00680C1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0C1F">
        <w:rPr>
          <w:rFonts w:ascii="Times New Roman" w:eastAsia="Times New Roman" w:hAnsi="Times New Roman" w:cs="Times New Roman"/>
          <w:color w:val="000000"/>
          <w:sz w:val="28"/>
          <w:szCs w:val="28"/>
          <w:lang w:eastAsia="ru-RU"/>
        </w:rPr>
        <w:lastRenderedPageBreak/>
        <w:br/>
        <w:t>- Боль в спине во время беременности встречается с частотой от 36 до 61%. Среди женщин с болью в спине у 47-60% боль впервые возникает на 5-7-м месяце беременности.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r w:rsidRPr="00680C1F">
        <w:rPr>
          <w:rFonts w:ascii="Times New Roman" w:eastAsia="Times New Roman" w:hAnsi="Times New Roman" w:cs="Times New Roman"/>
          <w:color w:val="000000"/>
          <w:sz w:val="28"/>
          <w:szCs w:val="28"/>
          <w:lang w:eastAsia="ru-RU"/>
        </w:rPr>
        <w:br/>
        <w:t>- Распространенность боли в лобке во время беременности составляет 0,03-3%, и возникает, как правило, на поздних сроках беременности.</w:t>
      </w:r>
      <w:r w:rsidRPr="00680C1F">
        <w:rPr>
          <w:rFonts w:ascii="Times New Roman" w:eastAsia="Times New Roman" w:hAnsi="Times New Roman" w:cs="Times New Roman"/>
          <w:color w:val="000000"/>
          <w:sz w:val="28"/>
          <w:szCs w:val="28"/>
          <w:lang w:eastAsia="ru-RU"/>
        </w:rPr>
        <w:br/>
        <w:t>- Синдром запястного канала (</w:t>
      </w:r>
      <w:proofErr w:type="spellStart"/>
      <w:r w:rsidRPr="00680C1F">
        <w:rPr>
          <w:rFonts w:ascii="Times New Roman" w:eastAsia="Times New Roman" w:hAnsi="Times New Roman" w:cs="Times New Roman"/>
          <w:color w:val="000000"/>
          <w:sz w:val="28"/>
          <w:szCs w:val="28"/>
          <w:lang w:eastAsia="ru-RU"/>
        </w:rPr>
        <w:t>карпальный</w:t>
      </w:r>
      <w:proofErr w:type="spellEnd"/>
      <w:r w:rsidRPr="00680C1F">
        <w:rPr>
          <w:rFonts w:ascii="Times New Roman" w:eastAsia="Times New Roman" w:hAnsi="Times New Roman" w:cs="Times New Roman"/>
          <w:color w:val="000000"/>
          <w:sz w:val="28"/>
          <w:szCs w:val="28"/>
          <w:lang w:eastAsia="ru-RU"/>
        </w:rPr>
        <w:t xml:space="preserve"> туннельный синдром)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680C1F" w:rsidRPr="00680C1F" w:rsidRDefault="00680C1F" w:rsidP="00680C1F">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680C1F">
        <w:rPr>
          <w:rFonts w:ascii="Times New Roman" w:eastAsia="Times New Roman" w:hAnsi="Times New Roman" w:cs="Times New Roman"/>
          <w:color w:val="000000"/>
          <w:sz w:val="28"/>
          <w:szCs w:val="28"/>
          <w:lang w:eastAsia="ru-RU"/>
        </w:rPr>
        <w:br/>
      </w:r>
      <w:proofErr w:type="gramStart"/>
      <w:r w:rsidRPr="00680C1F">
        <w:rPr>
          <w:rFonts w:ascii="Times New Roman" w:eastAsia="Times New Roman" w:hAnsi="Times New Roman" w:cs="Times New Roman"/>
          <w:color w:val="000000"/>
          <w:sz w:val="28"/>
          <w:szCs w:val="28"/>
          <w:lang w:eastAsia="ru-RU"/>
        </w:rPr>
        <w:t>- рвота&gt; 5 раз в сутки,</w:t>
      </w:r>
      <w:r w:rsidRPr="00680C1F">
        <w:rPr>
          <w:rFonts w:ascii="Times New Roman" w:eastAsia="Times New Roman" w:hAnsi="Times New Roman" w:cs="Times New Roman"/>
          <w:color w:val="000000"/>
          <w:sz w:val="28"/>
          <w:szCs w:val="28"/>
          <w:lang w:eastAsia="ru-RU"/>
        </w:rPr>
        <w:br/>
        <w:t>- потеря массы тела&gt; 3 кг за 1-1,5 недели,</w:t>
      </w:r>
      <w:r w:rsidRPr="00680C1F">
        <w:rPr>
          <w:rFonts w:ascii="Times New Roman" w:eastAsia="Times New Roman" w:hAnsi="Times New Roman" w:cs="Times New Roman"/>
          <w:color w:val="000000"/>
          <w:sz w:val="28"/>
          <w:szCs w:val="28"/>
          <w:lang w:eastAsia="ru-RU"/>
        </w:rPr>
        <w:br/>
        <w:t>- повышение артериального давления&gt; 120/80 мм рт. ст.,</w:t>
      </w:r>
      <w:r w:rsidRPr="00680C1F">
        <w:rPr>
          <w:rFonts w:ascii="Times New Roman" w:eastAsia="Times New Roman" w:hAnsi="Times New Roman" w:cs="Times New Roman"/>
          <w:color w:val="000000"/>
          <w:sz w:val="28"/>
          <w:szCs w:val="28"/>
          <w:lang w:eastAsia="ru-RU"/>
        </w:rPr>
        <w:br/>
        <w:t>- проблемы со зрением, такие как размытие или мигание перед глазами,</w:t>
      </w:r>
      <w:r w:rsidRPr="00680C1F">
        <w:rPr>
          <w:rFonts w:ascii="Times New Roman" w:eastAsia="Times New Roman" w:hAnsi="Times New Roman" w:cs="Times New Roman"/>
          <w:color w:val="000000"/>
          <w:sz w:val="28"/>
          <w:szCs w:val="28"/>
          <w:lang w:eastAsia="ru-RU"/>
        </w:rPr>
        <w:br/>
        <w:t>- сильная головная боль,</w:t>
      </w:r>
      <w:r w:rsidRPr="00680C1F">
        <w:rPr>
          <w:rFonts w:ascii="Times New Roman" w:eastAsia="Times New Roman" w:hAnsi="Times New Roman" w:cs="Times New Roman"/>
          <w:color w:val="000000"/>
          <w:sz w:val="28"/>
          <w:szCs w:val="28"/>
          <w:lang w:eastAsia="ru-RU"/>
        </w:rPr>
        <w:br/>
        <w:t>- боль внизу живота любого характера (ноющая, схваткообразная, колющая и др.),</w:t>
      </w:r>
      <w:r w:rsidRPr="00680C1F">
        <w:rPr>
          <w:rFonts w:ascii="Times New Roman" w:eastAsia="Times New Roman" w:hAnsi="Times New Roman" w:cs="Times New Roman"/>
          <w:color w:val="000000"/>
          <w:sz w:val="28"/>
          <w:szCs w:val="28"/>
          <w:lang w:eastAsia="ru-RU"/>
        </w:rPr>
        <w:br/>
        <w:t xml:space="preserve">- </w:t>
      </w:r>
      <w:proofErr w:type="spellStart"/>
      <w:r w:rsidRPr="00680C1F">
        <w:rPr>
          <w:rFonts w:ascii="Times New Roman" w:eastAsia="Times New Roman" w:hAnsi="Times New Roman" w:cs="Times New Roman"/>
          <w:color w:val="000000"/>
          <w:sz w:val="28"/>
          <w:szCs w:val="28"/>
          <w:lang w:eastAsia="ru-RU"/>
        </w:rPr>
        <w:t>пигастральная</w:t>
      </w:r>
      <w:proofErr w:type="spellEnd"/>
      <w:r w:rsidRPr="00680C1F">
        <w:rPr>
          <w:rFonts w:ascii="Times New Roman" w:eastAsia="Times New Roman" w:hAnsi="Times New Roman" w:cs="Times New Roman"/>
          <w:color w:val="000000"/>
          <w:sz w:val="28"/>
          <w:szCs w:val="28"/>
          <w:lang w:eastAsia="ru-RU"/>
        </w:rPr>
        <w:t xml:space="preserve"> боль (в области желудка),</w:t>
      </w:r>
      <w:r w:rsidRPr="00680C1F">
        <w:rPr>
          <w:rFonts w:ascii="Times New Roman" w:eastAsia="Times New Roman" w:hAnsi="Times New Roman" w:cs="Times New Roman"/>
          <w:color w:val="000000"/>
          <w:sz w:val="28"/>
          <w:szCs w:val="28"/>
          <w:lang w:eastAsia="ru-RU"/>
        </w:rPr>
        <w:br/>
        <w:t>- отек лица, рук или ног,</w:t>
      </w:r>
      <w:r w:rsidRPr="00680C1F">
        <w:rPr>
          <w:rFonts w:ascii="Times New Roman" w:eastAsia="Times New Roman" w:hAnsi="Times New Roman" w:cs="Times New Roman"/>
          <w:color w:val="000000"/>
          <w:sz w:val="28"/>
          <w:szCs w:val="28"/>
          <w:lang w:eastAsia="ru-RU"/>
        </w:rPr>
        <w:br/>
        <w:t>- появление кровянистых или обильных жидких выделений</w:t>
      </w:r>
      <w:proofErr w:type="gramEnd"/>
      <w:r w:rsidRPr="00680C1F">
        <w:rPr>
          <w:rFonts w:ascii="Times New Roman" w:eastAsia="Times New Roman" w:hAnsi="Times New Roman" w:cs="Times New Roman"/>
          <w:color w:val="000000"/>
          <w:sz w:val="28"/>
          <w:szCs w:val="28"/>
          <w:lang w:eastAsia="ru-RU"/>
        </w:rPr>
        <w:t xml:space="preserve"> из половых путей,</w:t>
      </w:r>
      <w:r w:rsidRPr="00680C1F">
        <w:rPr>
          <w:rFonts w:ascii="Times New Roman" w:eastAsia="Times New Roman" w:hAnsi="Times New Roman" w:cs="Times New Roman"/>
          <w:color w:val="000000"/>
          <w:sz w:val="28"/>
          <w:szCs w:val="28"/>
          <w:lang w:eastAsia="ru-RU"/>
        </w:rPr>
        <w:br/>
        <w:t>- лихорадка более 37,5,</w:t>
      </w:r>
      <w:r w:rsidRPr="00680C1F">
        <w:rPr>
          <w:rFonts w:ascii="Times New Roman" w:eastAsia="Times New Roman" w:hAnsi="Times New Roman" w:cs="Times New Roman"/>
          <w:color w:val="000000"/>
          <w:sz w:val="28"/>
          <w:szCs w:val="28"/>
          <w:lang w:eastAsia="ru-RU"/>
        </w:rPr>
        <w:br/>
        <w:t>- отсутствие или изменение шевелений плода на протяжении более 12 часов (после 20 недель беременности).</w:t>
      </w:r>
    </w:p>
    <w:p w:rsidR="00680C1F" w:rsidRPr="00680C1F" w:rsidRDefault="00680C1F" w:rsidP="00680C1F">
      <w:pPr>
        <w:spacing w:after="0" w:line="240" w:lineRule="auto"/>
        <w:jc w:val="both"/>
        <w:rPr>
          <w:rFonts w:ascii="Times New Roman" w:eastAsia="Times New Roman" w:hAnsi="Times New Roman" w:cs="Times New Roman"/>
          <w:sz w:val="28"/>
          <w:szCs w:val="28"/>
          <w:lang w:eastAsia="ru-RU"/>
        </w:rPr>
      </w:pPr>
    </w:p>
    <w:p w:rsidR="001A3D15" w:rsidRDefault="001A3D15" w:rsidP="00680C1F">
      <w:pPr>
        <w:jc w:val="both"/>
      </w:pPr>
    </w:p>
    <w:sectPr w:rsidR="001A3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1F"/>
    <w:rsid w:val="001A3D15"/>
    <w:rsid w:val="00680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0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C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0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0C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0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C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80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0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6065">
      <w:bodyDiv w:val="1"/>
      <w:marLeft w:val="0"/>
      <w:marRight w:val="0"/>
      <w:marTop w:val="0"/>
      <w:marBottom w:val="0"/>
      <w:divBdr>
        <w:top w:val="none" w:sz="0" w:space="0" w:color="auto"/>
        <w:left w:val="none" w:sz="0" w:space="0" w:color="auto"/>
        <w:bottom w:val="none" w:sz="0" w:space="0" w:color="auto"/>
        <w:right w:val="none" w:sz="0" w:space="0" w:color="auto"/>
      </w:divBdr>
      <w:divsChild>
        <w:div w:id="555163918">
          <w:marLeft w:val="0"/>
          <w:marRight w:val="0"/>
          <w:marTop w:val="0"/>
          <w:marBottom w:val="0"/>
          <w:divBdr>
            <w:top w:val="none" w:sz="0" w:space="0" w:color="auto"/>
            <w:left w:val="none" w:sz="0" w:space="0" w:color="auto"/>
            <w:bottom w:val="none" w:sz="0" w:space="0" w:color="auto"/>
            <w:right w:val="none" w:sz="0" w:space="0" w:color="auto"/>
          </w:divBdr>
          <w:divsChild>
            <w:div w:id="1316912010">
              <w:marLeft w:val="0"/>
              <w:marRight w:val="0"/>
              <w:marTop w:val="600"/>
              <w:marBottom w:val="300"/>
              <w:divBdr>
                <w:top w:val="none" w:sz="0" w:space="0" w:color="auto"/>
                <w:left w:val="none" w:sz="0" w:space="0" w:color="auto"/>
                <w:bottom w:val="single" w:sz="6" w:space="7" w:color="EEEEEE"/>
                <w:right w:val="none" w:sz="0" w:space="0" w:color="auto"/>
              </w:divBdr>
            </w:div>
            <w:div w:id="421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3188</Characters>
  <Application>Microsoft Office Word</Application>
  <DocSecurity>0</DocSecurity>
  <Lines>26</Lines>
  <Paragraphs>7</Paragraphs>
  <ScaleCrop>false</ScaleCrop>
  <Company>SPecialiST RePack</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Врач</dc:creator>
  <cp:lastModifiedBy>Врач</cp:lastModifiedBy>
  <cp:revision>1</cp:revision>
  <dcterms:created xsi:type="dcterms:W3CDTF">2024-08-14T12:37:00Z</dcterms:created>
  <dcterms:modified xsi:type="dcterms:W3CDTF">2024-08-14T12:41:00Z</dcterms:modified>
</cp:coreProperties>
</file>